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F5" w:rsidRDefault="00BE2127" w:rsidP="00BE2127">
      <w:pPr>
        <w:jc w:val="center"/>
        <w:rPr>
          <w:b/>
          <w:sz w:val="24"/>
          <w:szCs w:val="24"/>
        </w:rPr>
      </w:pPr>
      <w:r w:rsidRPr="00BE2127">
        <w:rPr>
          <w:b/>
          <w:sz w:val="24"/>
          <w:szCs w:val="24"/>
        </w:rPr>
        <w:t>PEDAGOJİK FORMASYON DERSLERİ BÜTÜNLEME SINAVI</w:t>
      </w:r>
    </w:p>
    <w:p w:rsidR="00BE2127" w:rsidRPr="00BE2127" w:rsidRDefault="00BE2127" w:rsidP="00BE2127">
      <w:pPr>
        <w:jc w:val="both"/>
        <w:rPr>
          <w:sz w:val="24"/>
          <w:szCs w:val="24"/>
        </w:rPr>
      </w:pPr>
      <w:r>
        <w:rPr>
          <w:rFonts w:ascii="Arial" w:hAnsi="Arial" w:cs="Arial"/>
          <w:color w:val="40434B"/>
          <w:shd w:val="clear" w:color="auto" w:fill="FFFFFF"/>
        </w:rPr>
        <w:t xml:space="preserve">2024-2025 Eğitim-Öğretim yılı Güz Yarıyılı Lisans Programlarında Pedagojik Formasyon Eğitimi kapsamında yürütülen teorik derslerin bütünleme sınavları </w:t>
      </w:r>
      <w:r w:rsidRPr="00BE2127">
        <w:rPr>
          <w:rFonts w:ascii="Arial" w:hAnsi="Arial" w:cs="Arial"/>
          <w:b/>
          <w:color w:val="40434B"/>
          <w:u w:val="single"/>
          <w:shd w:val="clear" w:color="auto" w:fill="FFFFFF"/>
        </w:rPr>
        <w:t>31 Ocak 2025 Cuma günü</w:t>
      </w:r>
      <w:r>
        <w:rPr>
          <w:rFonts w:ascii="Arial" w:hAnsi="Arial" w:cs="Arial"/>
          <w:color w:val="40434B"/>
          <w:shd w:val="clear" w:color="auto" w:fill="FFFFFF"/>
        </w:rPr>
        <w:t xml:space="preserve"> yapılacaktır. Bütünleme sınavlarına katılacak öğrencilerin en geç </w:t>
      </w:r>
      <w:r w:rsidRPr="00BE2127">
        <w:rPr>
          <w:rFonts w:ascii="Arial" w:hAnsi="Arial" w:cs="Arial"/>
          <w:b/>
          <w:color w:val="40434B"/>
          <w:u w:val="single"/>
          <w:shd w:val="clear" w:color="auto" w:fill="FFFFFF"/>
        </w:rPr>
        <w:t>2</w:t>
      </w:r>
      <w:r>
        <w:rPr>
          <w:rFonts w:ascii="Arial" w:hAnsi="Arial" w:cs="Arial"/>
          <w:b/>
          <w:color w:val="40434B"/>
          <w:u w:val="single"/>
          <w:shd w:val="clear" w:color="auto" w:fill="FFFFFF"/>
        </w:rPr>
        <w:t>4</w:t>
      </w:r>
      <w:r w:rsidRPr="00BE2127">
        <w:rPr>
          <w:rFonts w:ascii="Arial" w:hAnsi="Arial" w:cs="Arial"/>
          <w:b/>
          <w:color w:val="40434B"/>
          <w:u w:val="single"/>
          <w:shd w:val="clear" w:color="auto" w:fill="FFFFFF"/>
        </w:rPr>
        <w:t xml:space="preserve"> Ocak </w:t>
      </w:r>
      <w:r>
        <w:rPr>
          <w:rFonts w:ascii="Arial" w:hAnsi="Arial" w:cs="Arial"/>
          <w:b/>
          <w:color w:val="40434B"/>
          <w:u w:val="single"/>
          <w:shd w:val="clear" w:color="auto" w:fill="FFFFFF"/>
        </w:rPr>
        <w:t xml:space="preserve">Cuma </w:t>
      </w:r>
      <w:r>
        <w:rPr>
          <w:rFonts w:ascii="Arial" w:hAnsi="Arial" w:cs="Arial"/>
          <w:color w:val="40434B"/>
          <w:shd w:val="clear" w:color="auto" w:fill="FFFFFF"/>
        </w:rPr>
        <w:t>günü mesai bitimine kadar</w:t>
      </w:r>
      <w:r>
        <w:rPr>
          <w:rFonts w:ascii="Arial" w:hAnsi="Arial" w:cs="Arial"/>
          <w:color w:val="40434B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40434B"/>
          <w:shd w:val="clear" w:color="auto" w:fill="FFFFFF"/>
        </w:rPr>
        <w:t xml:space="preserve">Fakültemiz Öğrenci İşleri </w:t>
      </w:r>
      <w:proofErr w:type="gramStart"/>
      <w:r>
        <w:rPr>
          <w:rFonts w:ascii="Arial" w:hAnsi="Arial" w:cs="Arial"/>
          <w:color w:val="40434B"/>
          <w:shd w:val="clear" w:color="auto" w:fill="FFFFFF"/>
        </w:rPr>
        <w:t xml:space="preserve">Birimine </w:t>
      </w:r>
      <w:r>
        <w:rPr>
          <w:rFonts w:ascii="Arial" w:hAnsi="Arial" w:cs="Arial"/>
          <w:color w:val="40434B"/>
          <w:shd w:val="clear" w:color="auto" w:fill="FFFFFF"/>
        </w:rPr>
        <w:t xml:space="preserve"> başvuru</w:t>
      </w:r>
      <w:proofErr w:type="gramEnd"/>
      <w:r>
        <w:rPr>
          <w:rFonts w:ascii="Arial" w:hAnsi="Arial" w:cs="Arial"/>
          <w:color w:val="40434B"/>
          <w:shd w:val="clear" w:color="auto" w:fill="FFFFFF"/>
        </w:rPr>
        <w:t xml:space="preserve"> yapmaları gerekmektedir. </w:t>
      </w:r>
    </w:p>
    <w:sectPr w:rsidR="00BE2127" w:rsidRPr="00BE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27"/>
    <w:rsid w:val="006A673B"/>
    <w:rsid w:val="00915A0A"/>
    <w:rsid w:val="00B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067B"/>
  <w15:chartTrackingRefBased/>
  <w15:docId w15:val="{2644AABF-08A5-412F-A13D-9E8681D4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2025-01-14T08:20:00Z</dcterms:created>
  <dcterms:modified xsi:type="dcterms:W3CDTF">2025-01-14T08:23:00Z</dcterms:modified>
</cp:coreProperties>
</file>